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337F9" w14:textId="77777777" w:rsidR="002D4D1F" w:rsidRDefault="002D4D1F" w:rsidP="002D4D1F">
      <w:pPr>
        <w:tabs>
          <w:tab w:val="num" w:pos="720"/>
        </w:tabs>
        <w:spacing w:after="0" w:line="240" w:lineRule="auto"/>
        <w:ind w:left="106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D4D1F">
        <w:rPr>
          <w:rFonts w:ascii="Times New Roman" w:hAnsi="Times New Roman" w:cs="Times New Roman"/>
          <w:sz w:val="28"/>
          <w:szCs w:val="28"/>
        </w:rPr>
        <w:t>Контрольные вопросы к Л4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D8DB06" w14:textId="02BA3C79" w:rsidR="002D4D1F" w:rsidRDefault="002D4D1F" w:rsidP="002D4D1F">
      <w:pPr>
        <w:tabs>
          <w:tab w:val="num" w:pos="720"/>
        </w:tabs>
        <w:spacing w:after="0" w:line="240" w:lineRule="auto"/>
        <w:ind w:left="106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B59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Изобретения на применение по определенному назначению</w:t>
      </w:r>
    </w:p>
    <w:p w14:paraId="3DAEA15C" w14:textId="6F711120" w:rsidR="002D4D1F" w:rsidRDefault="002D4D1F" w:rsidP="002D4D1F">
      <w:pPr>
        <w:tabs>
          <w:tab w:val="num" w:pos="720"/>
        </w:tabs>
        <w:spacing w:after="0" w:line="240" w:lineRule="auto"/>
        <w:ind w:left="1065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5FAAED23" w14:textId="2FE388C0" w:rsidR="002D4D1F" w:rsidRDefault="002D4D1F" w:rsidP="002D4D1F">
      <w:pPr>
        <w:pStyle w:val="a3"/>
        <w:numPr>
          <w:ilvl w:val="0"/>
          <w:numId w:val="1"/>
        </w:numPr>
        <w:tabs>
          <w:tab w:val="num" w:pos="720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условия, которым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должны  удовлетворять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изобретения на применение.</w:t>
      </w:r>
    </w:p>
    <w:p w14:paraId="4702057E" w14:textId="4AB2C4A3" w:rsidR="002D4D1F" w:rsidRDefault="002D4D1F" w:rsidP="002D4D1F">
      <w:pPr>
        <w:pStyle w:val="a3"/>
        <w:numPr>
          <w:ilvl w:val="0"/>
          <w:numId w:val="1"/>
        </w:numPr>
        <w:tabs>
          <w:tab w:val="num" w:pos="720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 изобретения на применение.</w:t>
      </w:r>
    </w:p>
    <w:p w14:paraId="472E6C71" w14:textId="5F594C7F" w:rsidR="002D4D1F" w:rsidRDefault="002D4D1F" w:rsidP="002D4D1F">
      <w:pPr>
        <w:pStyle w:val="a3"/>
        <w:numPr>
          <w:ilvl w:val="0"/>
          <w:numId w:val="1"/>
        </w:numPr>
        <w:tabs>
          <w:tab w:val="num" w:pos="720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получить патент на способ клонирования человека по закону РФ?</w:t>
      </w:r>
    </w:p>
    <w:p w14:paraId="7FD886BD" w14:textId="6B2AD0B5" w:rsidR="002D4D1F" w:rsidRDefault="002D4D1F" w:rsidP="002D4D1F">
      <w:pPr>
        <w:pStyle w:val="a3"/>
        <w:numPr>
          <w:ilvl w:val="0"/>
          <w:numId w:val="1"/>
        </w:numPr>
        <w:tabs>
          <w:tab w:val="num" w:pos="720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защитить патентом научную теорию по закону РФ?</w:t>
      </w:r>
    </w:p>
    <w:p w14:paraId="6495ABC2" w14:textId="653FEB48" w:rsidR="002D4D1F" w:rsidRDefault="002D4D1F" w:rsidP="002D4D1F">
      <w:pPr>
        <w:pStyle w:val="a3"/>
        <w:numPr>
          <w:ilvl w:val="0"/>
          <w:numId w:val="1"/>
        </w:numPr>
        <w:tabs>
          <w:tab w:val="num" w:pos="720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запатентовать топологию интегральных микросхем по закону РФ?</w:t>
      </w:r>
    </w:p>
    <w:p w14:paraId="603205FE" w14:textId="3429D988" w:rsidR="002D4D1F" w:rsidRDefault="002D4D1F" w:rsidP="002D4D1F">
      <w:pPr>
        <w:tabs>
          <w:tab w:val="num" w:pos="720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448AF99E" w14:textId="77777777" w:rsidR="002D4D1F" w:rsidRPr="002D4D1F" w:rsidRDefault="002D4D1F" w:rsidP="002D4D1F">
      <w:pPr>
        <w:tabs>
          <w:tab w:val="num" w:pos="720"/>
        </w:tabs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055512B4" w14:textId="77777777" w:rsidR="002D4D1F" w:rsidRDefault="002D4D1F" w:rsidP="002D4D1F">
      <w:p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Оцениваю следующим образом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BB2FF9" w14:textId="77777777" w:rsidR="002D4D1F" w:rsidRPr="00F03D0B" w:rsidRDefault="002D4D1F" w:rsidP="002D4D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</w:t>
      </w:r>
      <w:r>
        <w:rPr>
          <w:rFonts w:ascii="Times New Roman" w:hAnsi="Times New Roman" w:cs="Times New Roman"/>
          <w:sz w:val="28"/>
          <w:szCs w:val="28"/>
        </w:rPr>
        <w:t xml:space="preserve"> все ответы даны правильно (допускается одна неточность)</w:t>
      </w:r>
      <w:r w:rsidRPr="00F03D0B">
        <w:rPr>
          <w:rFonts w:ascii="Times New Roman" w:hAnsi="Times New Roman" w:cs="Times New Roman"/>
          <w:sz w:val="28"/>
          <w:szCs w:val="28"/>
        </w:rPr>
        <w:t>.</w:t>
      </w:r>
    </w:p>
    <w:p w14:paraId="472C4038" w14:textId="77777777" w:rsidR="002D4D1F" w:rsidRPr="00F03D0B" w:rsidRDefault="002D4D1F" w:rsidP="002D4D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один</w:t>
      </w:r>
      <w:r w:rsidRPr="00F03D0B">
        <w:rPr>
          <w:rFonts w:ascii="Times New Roman" w:hAnsi="Times New Roman" w:cs="Times New Roman"/>
          <w:sz w:val="28"/>
          <w:szCs w:val="28"/>
        </w:rPr>
        <w:t xml:space="preserve"> ответ не правильны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03D0B">
        <w:rPr>
          <w:rFonts w:ascii="Times New Roman" w:hAnsi="Times New Roman" w:cs="Times New Roman"/>
          <w:sz w:val="28"/>
          <w:szCs w:val="28"/>
        </w:rPr>
        <w:t>.</w:t>
      </w:r>
    </w:p>
    <w:p w14:paraId="07A8793E" w14:textId="77777777" w:rsidR="002D4D1F" w:rsidRDefault="002D4D1F" w:rsidP="002D4D1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F03D0B">
        <w:rPr>
          <w:rFonts w:ascii="Times New Roman" w:hAnsi="Times New Roman" w:cs="Times New Roman"/>
          <w:sz w:val="28"/>
          <w:szCs w:val="28"/>
        </w:rPr>
        <w:t>Оценка 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D0B">
        <w:rPr>
          <w:rFonts w:ascii="Times New Roman" w:hAnsi="Times New Roman" w:cs="Times New Roman"/>
          <w:sz w:val="28"/>
          <w:szCs w:val="28"/>
        </w:rPr>
        <w:t xml:space="preserve"> Если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Pr="00F03D0B">
        <w:rPr>
          <w:rFonts w:ascii="Times New Roman" w:hAnsi="Times New Roman" w:cs="Times New Roman"/>
          <w:sz w:val="28"/>
          <w:szCs w:val="28"/>
        </w:rPr>
        <w:t xml:space="preserve"> ответа не правильные.</w:t>
      </w:r>
    </w:p>
    <w:p w14:paraId="1C8FBB8F" w14:textId="69573AC9" w:rsidR="001A1AC1" w:rsidRPr="002D4D1F" w:rsidRDefault="001A1AC1" w:rsidP="002D4D1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1A1AC1" w:rsidRPr="002D4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66548"/>
    <w:multiLevelType w:val="hybridMultilevel"/>
    <w:tmpl w:val="6BC0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C76B95"/>
    <w:multiLevelType w:val="hybridMultilevel"/>
    <w:tmpl w:val="C5FAA7EC"/>
    <w:lvl w:ilvl="0" w:tplc="55C4B956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AC1"/>
    <w:rsid w:val="001A1AC1"/>
    <w:rsid w:val="002D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E170"/>
  <w15:chartTrackingRefBased/>
  <w15:docId w15:val="{3A9BDC47-4A73-460E-B728-AA18DD406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4D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87</Words>
  <Characters>501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Валерий Семенов</cp:lastModifiedBy>
  <cp:revision>2</cp:revision>
  <dcterms:created xsi:type="dcterms:W3CDTF">2020-09-08T00:02:00Z</dcterms:created>
  <dcterms:modified xsi:type="dcterms:W3CDTF">2020-09-08T00:20:00Z</dcterms:modified>
</cp:coreProperties>
</file>